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66308" w14:textId="2035AF4A" w:rsidR="00C54173" w:rsidRPr="00150730" w:rsidRDefault="00C54173" w:rsidP="0085453F">
      <w:pPr>
        <w:pStyle w:val="Rubrik"/>
        <w:rPr>
          <w:rFonts w:ascii="Source Sans Pro" w:eastAsia="Times New Roman" w:hAnsi="Source Sans Pro" w:cs="Times New Roman"/>
          <w:sz w:val="24"/>
          <w:szCs w:val="24"/>
          <w:lang w:eastAsia="sv-SE"/>
        </w:rPr>
      </w:pPr>
      <w:r w:rsidRPr="00150730">
        <w:rPr>
          <w:rFonts w:ascii="Source Sans Pro" w:eastAsia="Times New Roman" w:hAnsi="Source Sans Pro"/>
          <w:lang w:eastAsia="sv-SE"/>
        </w:rPr>
        <w:t>Verksamhetsplan 202</w:t>
      </w:r>
      <w:r w:rsidR="0085453F" w:rsidRPr="00150730">
        <w:rPr>
          <w:rFonts w:ascii="Source Sans Pro" w:eastAsia="Times New Roman" w:hAnsi="Source Sans Pro"/>
          <w:lang w:eastAsia="sv-SE"/>
        </w:rPr>
        <w:t>5</w:t>
      </w:r>
    </w:p>
    <w:p w14:paraId="233225D7" w14:textId="77777777" w:rsidR="00C54173" w:rsidRPr="00150730" w:rsidRDefault="00C54173" w:rsidP="0085453F">
      <w:pPr>
        <w:pStyle w:val="Rubrik"/>
        <w:rPr>
          <w:rFonts w:ascii="Source Sans Pro" w:eastAsia="Times New Roman" w:hAnsi="Source Sans Pro" w:cs="Times New Roman"/>
          <w:sz w:val="24"/>
          <w:szCs w:val="24"/>
          <w:lang w:eastAsia="sv-SE"/>
        </w:rPr>
      </w:pPr>
      <w:r w:rsidRPr="00150730">
        <w:rPr>
          <w:rFonts w:ascii="Source Sans Pro" w:eastAsia="Times New Roman" w:hAnsi="Source Sans Pro"/>
          <w:lang w:eastAsia="sv-SE"/>
        </w:rPr>
        <w:t>IF Friskis och Svettis Knivsta</w:t>
      </w:r>
    </w:p>
    <w:p w14:paraId="0CC024A8" w14:textId="77777777" w:rsidR="00C54173" w:rsidRPr="00150730" w:rsidRDefault="00C54173" w:rsidP="00C54173">
      <w:pPr>
        <w:spacing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</w:pPr>
    </w:p>
    <w:p w14:paraId="55E26D5D" w14:textId="6C47C0DC" w:rsidR="00C54173" w:rsidRPr="00150730" w:rsidRDefault="00C54173" w:rsidP="00C54173">
      <w:pPr>
        <w:spacing w:line="240" w:lineRule="auto"/>
        <w:rPr>
          <w:rFonts w:ascii="Source Sans Pro" w:eastAsia="Times New Roman" w:hAnsi="Source Sans Pro" w:cs="Times New Roman"/>
          <w:sz w:val="24"/>
          <w:szCs w:val="24"/>
          <w:lang w:eastAsia="sv-SE"/>
        </w:rPr>
      </w:pPr>
      <w:r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Året 202</w:t>
      </w:r>
      <w:r w:rsidR="003353DB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5</w:t>
      </w:r>
      <w:r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börjar positivt med </w:t>
      </w:r>
      <w:r w:rsidR="00ED3111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ett stort antal motionärer på våra pass</w:t>
      </w:r>
      <w:r w:rsidR="005F7F1D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och flera nya som tidi</w:t>
      </w:r>
      <w:r w:rsidR="00D0701F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gare</w:t>
      </w:r>
      <w:r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medlemmar köper kort</w:t>
      </w:r>
      <w:r w:rsidR="005F7F1D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.</w:t>
      </w:r>
      <w:r w:rsidRPr="00150730">
        <w:rPr>
          <w:rFonts w:ascii="Source Sans Pro" w:eastAsia="Times New Roman" w:hAnsi="Source Sans Pro" w:cs="Calibri"/>
          <w:color w:val="FF0000"/>
          <w:sz w:val="24"/>
          <w:szCs w:val="24"/>
          <w:lang w:eastAsia="sv-SE"/>
        </w:rPr>
        <w:t xml:space="preserve"> </w:t>
      </w:r>
    </w:p>
    <w:p w14:paraId="1D664B3C" w14:textId="3E654A6C" w:rsidR="00AC362A" w:rsidRDefault="00C54173" w:rsidP="00C54173">
      <w:pPr>
        <w:spacing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</w:pPr>
      <w:r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Vi startar året med att erbjuda </w:t>
      </w:r>
      <w:r w:rsidR="00FE751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9</w:t>
      </w:r>
      <w:r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pass </w:t>
      </w:r>
      <w:r w:rsidR="007E799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per vecka</w:t>
      </w:r>
      <w:r w:rsidR="00952FE3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vilket är </w:t>
      </w:r>
      <w:r w:rsidR="00FE751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ett </w:t>
      </w:r>
      <w:r w:rsid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pass </w:t>
      </w:r>
      <w:r w:rsidR="00FE751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mer </w:t>
      </w:r>
      <w:r w:rsidR="00952FE3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per vecka </w:t>
      </w:r>
      <w:r w:rsidR="00FE751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än under </w:t>
      </w:r>
      <w:r w:rsidR="00ED3111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202</w:t>
      </w:r>
      <w:r w:rsidR="009F652B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3</w:t>
      </w:r>
      <w:r w:rsidR="00FE751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. Passen är fördelade under veckans alla dagar förutom på fredagar då vi inte erbjuder någon träning. </w:t>
      </w:r>
      <w:r w:rsidR="005F7F1D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Schemat består av</w:t>
      </w:r>
      <w:r w:rsidR="00F47CF4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olika</w:t>
      </w:r>
      <w:r w:rsidR="00FE751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i</w:t>
      </w:r>
      <w:r w:rsidR="009F652B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ntensitet av jympa</w:t>
      </w:r>
      <w:r w:rsidR="00F47CF4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blandat</w:t>
      </w:r>
      <w:r w:rsidR="009F652B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med yoga</w:t>
      </w:r>
      <w:r w:rsidR="00F47CF4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och</w:t>
      </w:r>
      <w:r w:rsidR="00FE751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stolsjympa</w:t>
      </w:r>
      <w:r w:rsidR="000F723E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. Fortsatt kommer</w:t>
      </w:r>
      <w:r w:rsidR="00FE751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familjejympa </w:t>
      </w:r>
      <w:r w:rsidR="00594C0A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att </w:t>
      </w:r>
      <w:r w:rsidR="000F723E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erbjudas för den yngre generationen</w:t>
      </w:r>
      <w:r w:rsidR="005A26D8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och e</w:t>
      </w:r>
      <w:r w:rsidR="006F0A26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n nyhet för året är </w:t>
      </w:r>
      <w:proofErr w:type="spellStart"/>
      <w:r w:rsidR="00594C0A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multifys</w:t>
      </w:r>
      <w:proofErr w:type="spellEnd"/>
      <w:r w:rsidR="00594C0A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soft </w:t>
      </w:r>
      <w:r w:rsidR="003A7B0B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som vi tror kan vara ett bra komplement till övrig träning.</w:t>
      </w:r>
      <w:r w:rsidR="00F1630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Kvar på schemat har vi även det lite tyngre passet </w:t>
      </w:r>
      <w:proofErr w:type="spellStart"/>
      <w:r w:rsidR="00F1630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multifys</w:t>
      </w:r>
      <w:proofErr w:type="spellEnd"/>
      <w:r w:rsidR="00F81F37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.</w:t>
      </w:r>
      <w:r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</w:t>
      </w:r>
    </w:p>
    <w:p w14:paraId="2E049016" w14:textId="46C7A694" w:rsidR="007E7992" w:rsidRPr="00150730" w:rsidRDefault="00C54173" w:rsidP="00C54173">
      <w:pPr>
        <w:spacing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</w:pPr>
      <w:r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Föreningen har vid årets början </w:t>
      </w:r>
      <w:r w:rsidR="00F81F37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7</w:t>
      </w:r>
      <w:r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ledare</w:t>
      </w:r>
      <w:r w:rsidR="005C309E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, ett antal som för närvarande känns lagom</w:t>
      </w:r>
      <w:r w:rsidR="00622F16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men kan bli sårbart om någon blir sjuk</w:t>
      </w:r>
      <w:r w:rsidR="002D309A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eller liknande</w:t>
      </w:r>
      <w:r w:rsidR="004D068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.</w:t>
      </w:r>
      <w:r w:rsidR="005C309E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</w:t>
      </w:r>
      <w:r w:rsidR="00126BC5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Styrelsen</w:t>
      </w:r>
      <w:r w:rsidR="005C309E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</w:t>
      </w:r>
      <w:r w:rsidR="00622F16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kommer att under året se över om ytterligare ledare bör </w:t>
      </w:r>
      <w:r w:rsidR="00126BC5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rekryteras och </w:t>
      </w:r>
      <w:r w:rsidR="00622F16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utbildas </w:t>
      </w:r>
      <w:r w:rsidR="002D309A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och i så fall </w:t>
      </w:r>
      <w:r w:rsidR="00126BC5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då </w:t>
      </w:r>
      <w:r w:rsidR="002D309A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ta ställning till </w:t>
      </w:r>
      <w:r w:rsidR="004D0148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vilken typ av utbildning/pass föreningen ska komplettera </w:t>
      </w:r>
      <w:r w:rsidR="001178FA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utbudet </w:t>
      </w:r>
      <w:r w:rsidR="004D0148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med.</w:t>
      </w:r>
      <w:r w:rsidR="00D0126A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</w:t>
      </w:r>
      <w:r w:rsidR="004D068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</w:t>
      </w:r>
      <w:r w:rsidR="00594125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I övrigt är </w:t>
      </w:r>
      <w:r w:rsidR="004D0148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vi</w:t>
      </w:r>
      <w:r w:rsidR="00594125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nöjd</w:t>
      </w:r>
      <w:r w:rsidR="004D0148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a</w:t>
      </w:r>
      <w:r w:rsidR="00594125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med antal pass per vecka </w:t>
      </w:r>
      <w:r w:rsidR="0095678D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och</w:t>
      </w:r>
      <w:r w:rsidR="00CF373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mycket</w:t>
      </w:r>
      <w:r w:rsidR="00594125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glada</w:t>
      </w:r>
      <w:r w:rsidR="00CF373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över</w:t>
      </w:r>
      <w:r w:rsidR="00594125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att kunna erbjuda </w:t>
      </w:r>
      <w:r w:rsidR="0095678D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pass med olika intensitet för att </w:t>
      </w:r>
      <w:r w:rsidR="006B7F7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på så sätt tillgodose de olika behov och önskemål som våra motionärer önskar. </w:t>
      </w:r>
      <w:r w:rsidR="0095678D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</w:t>
      </w:r>
    </w:p>
    <w:p w14:paraId="7DD7BA3A" w14:textId="77777777" w:rsidR="00AC362A" w:rsidRDefault="006F5DB2" w:rsidP="00C54173">
      <w:pPr>
        <w:spacing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</w:pPr>
      <w:r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Under året har vi </w:t>
      </w:r>
      <w:r w:rsidR="004D0148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som föreningen </w:t>
      </w:r>
      <w:r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en ambition att fortsätta </w:t>
      </w:r>
      <w:r w:rsidR="00A02CAE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erbjuda aktiviteter som medför att funktionärer känner en </w:t>
      </w:r>
      <w:r w:rsidR="005E0393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gemenskap inom föreningen</w:t>
      </w:r>
      <w:r w:rsidR="004D0148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. En del under året kommer därför at</w:t>
      </w:r>
      <w:r w:rsidR="00580AC2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t fokusera på </w:t>
      </w:r>
      <w:r w:rsidR="007802DE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g</w:t>
      </w:r>
      <w:r w:rsidR="00C54173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emensamma aktiviteter för funktionärerna där vi träffas utanför jympagolvet. </w:t>
      </w:r>
      <w:r w:rsidR="007E799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Vi </w:t>
      </w:r>
      <w:r w:rsidR="007802DE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hoppas</w:t>
      </w:r>
      <w:r w:rsidR="007E799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även </w:t>
      </w:r>
      <w:r w:rsidR="007802DE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på att </w:t>
      </w:r>
      <w:r w:rsidR="007E799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samla inspiration från andra föreningar för att utveckla oss och därför planerar vi för att erbjuda</w:t>
      </w:r>
      <w:r w:rsidR="00ED3111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funktionärer och styrelsemedlemmar</w:t>
      </w:r>
      <w:r w:rsidR="007E799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inspirationsresor</w:t>
      </w:r>
      <w:r w:rsidR="00400107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och/eller fortbildning</w:t>
      </w:r>
      <w:r w:rsidR="007E799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under året. En större del av vår budget kommer</w:t>
      </w:r>
      <w:r w:rsidR="003E347B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därför</w:t>
      </w:r>
      <w:r w:rsidR="007E799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att läggas på prosociala aktiviteter</w:t>
      </w:r>
      <w:r w:rsidR="00400107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, </w:t>
      </w:r>
      <w:r w:rsidR="007E799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inspirationsinhämtning</w:t>
      </w:r>
      <w:r w:rsidR="00400107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och fortbildning</w:t>
      </w:r>
      <w:r w:rsidR="007E799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.</w:t>
      </w:r>
      <w:r w:rsidR="00126BC5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</w:t>
      </w:r>
    </w:p>
    <w:p w14:paraId="02968BF0" w14:textId="36CE2F0C" w:rsidR="00504E7E" w:rsidRDefault="00C54173" w:rsidP="00C54173">
      <w:pPr>
        <w:spacing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</w:pPr>
      <w:r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Planen är att öka medlemsantalet under 202</w:t>
      </w:r>
      <w:r w:rsidR="00550984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5</w:t>
      </w:r>
      <w:r w:rsidR="00705A05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</w:t>
      </w:r>
      <w:r w:rsidR="002917BC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något </w:t>
      </w:r>
      <w:r w:rsidR="00705A05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och m</w:t>
      </w:r>
      <w:r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ålet är 200 medlemmar vid årets slut</w:t>
      </w:r>
      <w:r w:rsidR="00C3676C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. </w:t>
      </w:r>
      <w:r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Vi kommer </w:t>
      </w:r>
      <w:r w:rsidR="00C3676C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fort</w:t>
      </w:r>
      <w:r w:rsidR="00504E7E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sätta att</w:t>
      </w:r>
      <w:r w:rsidR="00C3676C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</w:t>
      </w:r>
      <w:r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satsa på sociala medier </w:t>
      </w:r>
      <w:r w:rsidR="007E799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och </w:t>
      </w:r>
      <w:r w:rsidR="00092A50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föreningen </w:t>
      </w:r>
      <w:r w:rsidR="007E799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kommer att lägga en del pengar på riktad kommunikation</w:t>
      </w:r>
      <w:r w:rsidR="00504E7E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. </w:t>
      </w:r>
      <w:r w:rsidR="001A5AE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Annonsering i </w:t>
      </w:r>
      <w:r w:rsidR="007E799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Knivstanytt</w:t>
      </w:r>
      <w:r w:rsidR="00504E7E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samt aktiviteter och anna</w:t>
      </w:r>
      <w:r w:rsidR="001A5AE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n marknadsföring</w:t>
      </w:r>
      <w:r w:rsidR="00504E7E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som kan öka synligheten för Friskis &amp; Svettis i Knivsta</w:t>
      </w:r>
      <w:r w:rsidR="002A1D8E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 kommer också att vara en del av 2025</w:t>
      </w:r>
      <w:r w:rsidR="007E7992" w:rsidRPr="00150730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 xml:space="preserve">. </w:t>
      </w:r>
    </w:p>
    <w:p w14:paraId="733E49FF" w14:textId="77777777" w:rsidR="00C54173" w:rsidRPr="00150730" w:rsidRDefault="00C54173" w:rsidP="00C54173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sv-SE"/>
        </w:rPr>
      </w:pPr>
    </w:p>
    <w:p w14:paraId="37A9A1FD" w14:textId="77777777" w:rsidR="00C54173" w:rsidRPr="00150730" w:rsidRDefault="00C54173" w:rsidP="00C54173">
      <w:pPr>
        <w:spacing w:line="240" w:lineRule="auto"/>
        <w:rPr>
          <w:rFonts w:ascii="Source Sans Pro" w:eastAsia="Times New Roman" w:hAnsi="Source Sans Pro" w:cs="Times New Roman"/>
          <w:sz w:val="24"/>
          <w:szCs w:val="24"/>
          <w:lang w:eastAsia="sv-SE"/>
        </w:rPr>
      </w:pPr>
      <w:r w:rsidRPr="00150730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eastAsia="sv-SE"/>
        </w:rPr>
        <w:t>Planen i siffror</w:t>
      </w:r>
    </w:p>
    <w:p w14:paraId="75AE9D3D" w14:textId="0E3C16FD" w:rsidR="00C54173" w:rsidRPr="00150730" w:rsidRDefault="00E23B95" w:rsidP="004E4A81">
      <w:pPr>
        <w:spacing w:line="240" w:lineRule="auto"/>
        <w:rPr>
          <w:rFonts w:ascii="Source Sans Pro" w:hAnsi="Source Sans Pro"/>
        </w:rPr>
      </w:pPr>
      <w:r w:rsidRPr="00E23B95">
        <w:rPr>
          <w:rFonts w:ascii="Source Sans Pro" w:eastAsia="Times New Roman" w:hAnsi="Source Sans Pro" w:cs="Calibri"/>
          <w:color w:val="000000"/>
          <w:sz w:val="24"/>
          <w:szCs w:val="24"/>
          <w:lang w:eastAsia="sv-SE"/>
        </w:rPr>
        <w:t>Budgeterar för 200 medlemmar i slutet på 2025. Omsättningen förväntas bli ca 230 000 kr med ett resultat på ca minus 1000 kr och en kassa som i slutet på året visar ca 362 000 kr. </w:t>
      </w:r>
      <w:r w:rsidR="00C54173" w:rsidRPr="00150730">
        <w:rPr>
          <w:rFonts w:ascii="Source Sans Pro" w:eastAsia="Times New Roman" w:hAnsi="Source Sans Pro" w:cs="Times New Roman"/>
          <w:sz w:val="24"/>
          <w:szCs w:val="24"/>
          <w:lang w:eastAsia="sv-SE"/>
        </w:rPr>
        <w:br/>
      </w:r>
    </w:p>
    <w:sectPr w:rsidR="00C54173" w:rsidRPr="001507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2E803" w14:textId="77777777" w:rsidR="00EF0C30" w:rsidRDefault="00EF0C30" w:rsidP="00C54173">
      <w:pPr>
        <w:spacing w:after="0" w:line="240" w:lineRule="auto"/>
      </w:pPr>
      <w:r>
        <w:separator/>
      </w:r>
    </w:p>
  </w:endnote>
  <w:endnote w:type="continuationSeparator" w:id="0">
    <w:p w14:paraId="655AE0E4" w14:textId="77777777" w:rsidR="00EF0C30" w:rsidRDefault="00EF0C30" w:rsidP="00C5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30631" w14:textId="77777777" w:rsidR="00EF0C30" w:rsidRDefault="00EF0C30" w:rsidP="00C54173">
      <w:pPr>
        <w:spacing w:after="0" w:line="240" w:lineRule="auto"/>
      </w:pPr>
      <w:r>
        <w:separator/>
      </w:r>
    </w:p>
  </w:footnote>
  <w:footnote w:type="continuationSeparator" w:id="0">
    <w:p w14:paraId="34EB34FB" w14:textId="77777777" w:rsidR="00EF0C30" w:rsidRDefault="00EF0C30" w:rsidP="00C5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E2E8" w14:textId="77777777" w:rsidR="003353DB" w:rsidRDefault="003353DB" w:rsidP="00C54173">
    <w:pPr>
      <w:pStyle w:val="Sidhuvud"/>
      <w:rPr>
        <w:rStyle w:val="apple-tab-span"/>
        <w:rFonts w:ascii="Calibri" w:hAnsi="Calibri" w:cs="Calibri"/>
        <w:color w:val="000000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02F90042" wp14:editId="258BA64A">
          <wp:extent cx="752475" cy="752475"/>
          <wp:effectExtent l="0" t="0" r="9525" b="9525"/>
          <wp:docPr id="1" name="Bildobjekt 1" descr="Booking - Start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oking - Start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173">
      <w:rPr>
        <w:rStyle w:val="apple-tab-span"/>
        <w:rFonts w:ascii="Calibri" w:hAnsi="Calibri" w:cs="Calibri"/>
        <w:color w:val="000000"/>
      </w:rPr>
      <w:tab/>
    </w:r>
    <w:r w:rsidR="00C54173">
      <w:rPr>
        <w:rStyle w:val="apple-tab-span"/>
        <w:rFonts w:ascii="Calibri" w:hAnsi="Calibri" w:cs="Calibri"/>
        <w:color w:val="000000"/>
      </w:rPr>
      <w:tab/>
    </w:r>
    <w:r>
      <w:rPr>
        <w:rStyle w:val="apple-tab-span"/>
        <w:rFonts w:ascii="Calibri" w:hAnsi="Calibri" w:cs="Calibri"/>
        <w:color w:val="000000"/>
      </w:rPr>
      <w:t>Friskis &amp; Svettis Knivsta</w:t>
    </w:r>
  </w:p>
  <w:p w14:paraId="4623E053" w14:textId="2B91525E" w:rsidR="00C54173" w:rsidRDefault="0085453F" w:rsidP="00C54173">
    <w:pPr>
      <w:pStyle w:val="Sidhuvud"/>
      <w:rPr>
        <w:rFonts w:ascii="Calibri" w:hAnsi="Calibri" w:cs="Calibri"/>
        <w:color w:val="000000"/>
      </w:rPr>
    </w:pPr>
    <w:r>
      <w:rPr>
        <w:rStyle w:val="apple-tab-span"/>
        <w:rFonts w:ascii="Calibri" w:hAnsi="Calibri" w:cs="Calibri"/>
        <w:color w:val="000000"/>
      </w:rPr>
      <w:tab/>
    </w:r>
    <w:r>
      <w:rPr>
        <w:rStyle w:val="apple-tab-span"/>
        <w:rFonts w:ascii="Calibri" w:hAnsi="Calibri" w:cs="Calibri"/>
        <w:color w:val="000000"/>
      </w:rPr>
      <w:tab/>
    </w:r>
    <w:r w:rsidR="00C54173">
      <w:rPr>
        <w:rFonts w:ascii="Calibri" w:hAnsi="Calibri" w:cs="Calibri"/>
        <w:color w:val="000000"/>
      </w:rPr>
      <w:t>Org</w:t>
    </w:r>
    <w:r w:rsidR="003353DB">
      <w:rPr>
        <w:rFonts w:ascii="Calibri" w:hAnsi="Calibri" w:cs="Calibri"/>
        <w:color w:val="000000"/>
      </w:rPr>
      <w:t>anisationsnummer</w:t>
    </w:r>
    <w:r w:rsidR="00C54173">
      <w:rPr>
        <w:rFonts w:ascii="Calibri" w:hAnsi="Calibri" w:cs="Calibri"/>
        <w:color w:val="000000"/>
      </w:rPr>
      <w:t xml:space="preserve"> </w:t>
    </w:r>
    <w:r w:rsidR="003353DB">
      <w:rPr>
        <w:rFonts w:ascii="Calibri" w:hAnsi="Calibri" w:cs="Calibri"/>
        <w:color w:val="000000"/>
      </w:rPr>
      <w:t>817607–0699</w:t>
    </w:r>
  </w:p>
  <w:p w14:paraId="07CA3EBD" w14:textId="77777777" w:rsidR="00C54173" w:rsidRPr="00C54173" w:rsidRDefault="00C54173" w:rsidP="00C5417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73"/>
    <w:rsid w:val="0006118D"/>
    <w:rsid w:val="00092A50"/>
    <w:rsid w:val="000F723E"/>
    <w:rsid w:val="001131D3"/>
    <w:rsid w:val="001178FA"/>
    <w:rsid w:val="001267F9"/>
    <w:rsid w:val="00126BC5"/>
    <w:rsid w:val="00150730"/>
    <w:rsid w:val="001A5AE0"/>
    <w:rsid w:val="001F6842"/>
    <w:rsid w:val="00215AE9"/>
    <w:rsid w:val="0023290B"/>
    <w:rsid w:val="002518C0"/>
    <w:rsid w:val="0027409C"/>
    <w:rsid w:val="002917BC"/>
    <w:rsid w:val="002A1D8E"/>
    <w:rsid w:val="002D309A"/>
    <w:rsid w:val="003353DB"/>
    <w:rsid w:val="003A7B0B"/>
    <w:rsid w:val="003E347B"/>
    <w:rsid w:val="00400107"/>
    <w:rsid w:val="0044591D"/>
    <w:rsid w:val="0046070D"/>
    <w:rsid w:val="00483110"/>
    <w:rsid w:val="00496E0E"/>
    <w:rsid w:val="004C3CAB"/>
    <w:rsid w:val="004D0148"/>
    <w:rsid w:val="004D0682"/>
    <w:rsid w:val="004E4A81"/>
    <w:rsid w:val="00504E7E"/>
    <w:rsid w:val="00550984"/>
    <w:rsid w:val="005772A7"/>
    <w:rsid w:val="00580AC2"/>
    <w:rsid w:val="00594125"/>
    <w:rsid w:val="00594C0A"/>
    <w:rsid w:val="005A26D8"/>
    <w:rsid w:val="005C309E"/>
    <w:rsid w:val="005E0393"/>
    <w:rsid w:val="005F7F1D"/>
    <w:rsid w:val="00622F16"/>
    <w:rsid w:val="00636F2F"/>
    <w:rsid w:val="00655378"/>
    <w:rsid w:val="00686015"/>
    <w:rsid w:val="006B7F72"/>
    <w:rsid w:val="006F0A26"/>
    <w:rsid w:val="006F5DB2"/>
    <w:rsid w:val="00705A05"/>
    <w:rsid w:val="007802DE"/>
    <w:rsid w:val="007E7992"/>
    <w:rsid w:val="00816603"/>
    <w:rsid w:val="00825A91"/>
    <w:rsid w:val="0085453F"/>
    <w:rsid w:val="008718D2"/>
    <w:rsid w:val="008E1A06"/>
    <w:rsid w:val="009018D9"/>
    <w:rsid w:val="00952FE3"/>
    <w:rsid w:val="0095678D"/>
    <w:rsid w:val="009F652B"/>
    <w:rsid w:val="00A02CAE"/>
    <w:rsid w:val="00A12E30"/>
    <w:rsid w:val="00A74007"/>
    <w:rsid w:val="00AC362A"/>
    <w:rsid w:val="00B24AF0"/>
    <w:rsid w:val="00BA3C88"/>
    <w:rsid w:val="00C3676C"/>
    <w:rsid w:val="00C54173"/>
    <w:rsid w:val="00CF3732"/>
    <w:rsid w:val="00D0126A"/>
    <w:rsid w:val="00D0701F"/>
    <w:rsid w:val="00D54839"/>
    <w:rsid w:val="00D85D08"/>
    <w:rsid w:val="00DC521F"/>
    <w:rsid w:val="00DD58CE"/>
    <w:rsid w:val="00DF58B5"/>
    <w:rsid w:val="00E04A7B"/>
    <w:rsid w:val="00E071CC"/>
    <w:rsid w:val="00E23B95"/>
    <w:rsid w:val="00E37DEE"/>
    <w:rsid w:val="00ED3111"/>
    <w:rsid w:val="00EF0C30"/>
    <w:rsid w:val="00F16302"/>
    <w:rsid w:val="00F47CF4"/>
    <w:rsid w:val="00F56666"/>
    <w:rsid w:val="00F81F37"/>
    <w:rsid w:val="00FA0830"/>
    <w:rsid w:val="00FD47B1"/>
    <w:rsid w:val="00FE63C2"/>
    <w:rsid w:val="00FE7512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D30D"/>
  <w15:chartTrackingRefBased/>
  <w15:docId w15:val="{AD404B8E-13BC-4493-A618-BEAFFC1C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5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5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4173"/>
  </w:style>
  <w:style w:type="paragraph" w:styleId="Sidfot">
    <w:name w:val="footer"/>
    <w:basedOn w:val="Normal"/>
    <w:link w:val="SidfotChar"/>
    <w:uiPriority w:val="99"/>
    <w:unhideWhenUsed/>
    <w:rsid w:val="00C5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4173"/>
  </w:style>
  <w:style w:type="character" w:customStyle="1" w:styleId="apple-tab-span">
    <w:name w:val="apple-tab-span"/>
    <w:basedOn w:val="Standardstycketeckensnitt"/>
    <w:rsid w:val="00C54173"/>
  </w:style>
  <w:style w:type="paragraph" w:styleId="Rubrik">
    <w:name w:val="Title"/>
    <w:basedOn w:val="Normal"/>
    <w:next w:val="Normal"/>
    <w:link w:val="RubrikChar"/>
    <w:uiPriority w:val="10"/>
    <w:qFormat/>
    <w:rsid w:val="008545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545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Thorpe Johanna</dc:creator>
  <cp:keywords/>
  <dc:description/>
  <cp:lastModifiedBy>Thorpe Johanna</cp:lastModifiedBy>
  <cp:revision>44</cp:revision>
  <dcterms:created xsi:type="dcterms:W3CDTF">2024-01-28T19:04:00Z</dcterms:created>
  <dcterms:modified xsi:type="dcterms:W3CDTF">2025-02-06T07:48:00Z</dcterms:modified>
</cp:coreProperties>
</file>